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9D" w:rsidRDefault="00B70748" w:rsidP="00B70748">
      <w:pPr>
        <w:pStyle w:val="Brdtext"/>
        <w:rPr>
          <w:b/>
          <w:sz w:val="28"/>
          <w:szCs w:val="28"/>
        </w:rPr>
      </w:pPr>
      <w:r w:rsidRPr="00B70748">
        <w:rPr>
          <w:b/>
          <w:sz w:val="28"/>
          <w:szCs w:val="28"/>
        </w:rPr>
        <w:t>Kvinnor för Fred Stockholm</w:t>
      </w:r>
    </w:p>
    <w:p w:rsidR="00E81A6A" w:rsidRDefault="00E81A6A" w:rsidP="00E81A6A">
      <w:pPr>
        <w:pStyle w:val="Brdtext"/>
      </w:pPr>
      <w:r w:rsidRPr="00B70748">
        <w:rPr>
          <w:b/>
        </w:rPr>
        <w:t>Protokoll från SAMO-möte onsdagen den 13 september 2017</w:t>
      </w:r>
      <w:r>
        <w:t xml:space="preserve">, Kvinnor för Freds kontor, </w:t>
      </w:r>
      <w:r w:rsidR="00332DA8">
        <w:t xml:space="preserve">Solidaritetshuset, </w:t>
      </w:r>
      <w:r>
        <w:t>Tegelviksvägen 42, Stockholm. Närvarande Agneta Norber</w:t>
      </w:r>
      <w:r w:rsidR="00AC3E99">
        <w:t>g</w:t>
      </w:r>
      <w:r>
        <w:t xml:space="preserve">, Sara </w:t>
      </w:r>
      <w:proofErr w:type="spellStart"/>
      <w:r>
        <w:t>Moser</w:t>
      </w:r>
      <w:proofErr w:type="spellEnd"/>
      <w:r>
        <w:t>, Ingegerd Municio och Sylvia Rönn.</w:t>
      </w:r>
      <w:r w:rsidR="00AC3E99">
        <w:t xml:space="preserve"> Lena </w:t>
      </w:r>
      <w:proofErr w:type="spellStart"/>
      <w:r w:rsidR="00AC3E99">
        <w:t>Steinhortz-Ekecrantz</w:t>
      </w:r>
      <w:proofErr w:type="spellEnd"/>
      <w:r w:rsidR="00AC3E99">
        <w:t xml:space="preserve"> har meddelat förhinder.</w:t>
      </w:r>
    </w:p>
    <w:p w:rsidR="00E81A6A" w:rsidRDefault="00E81A6A" w:rsidP="00E81A6A">
      <w:pPr>
        <w:pStyle w:val="Brdtext"/>
      </w:pPr>
      <w:r w:rsidRPr="00E81A6A">
        <w:t>1.</w:t>
      </w:r>
      <w:r>
        <w:t xml:space="preserve"> Till ordförande valdes Sylvia R. och till sekreterare Ingegerd M. Vi konstaterar</w:t>
      </w:r>
      <w:r w:rsidR="00AC3E99">
        <w:t xml:space="preserve"> att</w:t>
      </w:r>
      <w:r>
        <w:t xml:space="preserve"> ingen justerare behövs.</w:t>
      </w:r>
    </w:p>
    <w:p w:rsidR="00E81A6A" w:rsidRDefault="00E81A6A" w:rsidP="00E81A6A">
      <w:pPr>
        <w:pStyle w:val="Brdtext"/>
      </w:pPr>
      <w:r>
        <w:t xml:space="preserve">2. Dagordningen godkändes. </w:t>
      </w:r>
      <w:r w:rsidR="009B3CC7">
        <w:t xml:space="preserve">Sylvia R. anmäler en övrig fråga under punkt 6. </w:t>
      </w:r>
      <w:r>
        <w:t>Agneta N., Sara M. och Sylvia R. anmäler var sin övrig fråga</w:t>
      </w:r>
      <w:r w:rsidR="009B3CC7">
        <w:t xml:space="preserve"> under punkt 10</w:t>
      </w:r>
      <w:r>
        <w:t>. Sara M. kommer att skriva dagordningar till kommande möten efter nuvarande mall.</w:t>
      </w:r>
    </w:p>
    <w:p w:rsidR="00332DA8" w:rsidRPr="00052344" w:rsidRDefault="00332DA8" w:rsidP="00332DA8">
      <w:pPr>
        <w:pStyle w:val="Brdtext"/>
        <w:rPr>
          <w:b/>
        </w:rPr>
      </w:pPr>
      <w:r w:rsidRPr="00052344">
        <w:rPr>
          <w:b/>
        </w:rPr>
        <w:t>Informationsfrågor.</w:t>
      </w:r>
    </w:p>
    <w:p w:rsidR="00E81A6A" w:rsidRDefault="00E81A6A" w:rsidP="00E81A6A">
      <w:pPr>
        <w:pStyle w:val="Brdtext"/>
      </w:pPr>
      <w:r>
        <w:t xml:space="preserve">3. Föregående protokoll godkändes. </w:t>
      </w:r>
      <w:r w:rsidR="0092535F">
        <w:t xml:space="preserve">Ang. en av punkterna i protokollet, den om </w:t>
      </w:r>
      <w:proofErr w:type="spellStart"/>
      <w:r w:rsidR="0092535F">
        <w:t>KfF:s</w:t>
      </w:r>
      <w:proofErr w:type="spellEnd"/>
      <w:r w:rsidR="0092535F">
        <w:t xml:space="preserve"> uttalande till stöd för Ung i Sverige och kravet att stoppa utvisningar av barn/ungdomar till Afghanistan, påpekar Sara M. att, när det gäller Face-</w:t>
      </w:r>
      <w:proofErr w:type="spellStart"/>
      <w:r w:rsidR="0092535F">
        <w:t>book</w:t>
      </w:r>
      <w:proofErr w:type="spellEnd"/>
      <w:r w:rsidR="00B70748">
        <w:t>,</w:t>
      </w:r>
      <w:r w:rsidR="0092535F">
        <w:t xml:space="preserve"> kan det vara mer fördelaktigt att lägga ut material vid 5-6-tiden för att fler ska kunna ta del av det.</w:t>
      </w:r>
    </w:p>
    <w:p w:rsidR="002D7316" w:rsidRDefault="002D7316" w:rsidP="00E81A6A">
      <w:pPr>
        <w:pStyle w:val="Brdtext"/>
      </w:pPr>
      <w:r>
        <w:t xml:space="preserve">4. Rapport om ekonomin. Inget av intresse har inträffat sedan förra mötet. </w:t>
      </w:r>
      <w:r w:rsidR="009B3CC7">
        <w:t xml:space="preserve">Sylvia R. tar upp frågan om </w:t>
      </w:r>
      <w:proofErr w:type="spellStart"/>
      <w:r w:rsidR="009B3CC7">
        <w:t>KfF</w:t>
      </w:r>
      <w:proofErr w:type="spellEnd"/>
      <w:r w:rsidR="009B3CC7">
        <w:t xml:space="preserve"> på riksnivå eventuellt bör ansöka om pengar för något projekt. Vi konstaterar att det inte finns några konkreta planer.</w:t>
      </w:r>
    </w:p>
    <w:p w:rsidR="0092535F" w:rsidRDefault="002D7316" w:rsidP="00E81A6A">
      <w:pPr>
        <w:pStyle w:val="Brdtext"/>
      </w:pPr>
      <w:r>
        <w:t>5</w:t>
      </w:r>
      <w:r w:rsidR="0092535F">
        <w:t>. Nästa möte är inbokat till 11 oktober, kl. 14.00</w:t>
      </w:r>
      <w:r w:rsidR="00B70748">
        <w:t xml:space="preserve"> </w:t>
      </w:r>
      <w:r w:rsidR="0092535F">
        <w:t xml:space="preserve">-16.00. Vi </w:t>
      </w:r>
      <w:r w:rsidR="00AC3E99">
        <w:t>påminner om att SAMO-mötena är öppna för alla medlemmar. Sylvia R. meddelar att Eva Paulsson eventuellt kommer att delta vid nästa möte.</w:t>
      </w:r>
    </w:p>
    <w:p w:rsidR="00AC3E99" w:rsidRPr="00332DA8" w:rsidRDefault="002D7316" w:rsidP="00E81A6A">
      <w:pPr>
        <w:pStyle w:val="Brdtext"/>
      </w:pPr>
      <w:r w:rsidRPr="00332DA8">
        <w:t>6</w:t>
      </w:r>
      <w:r w:rsidR="00332DA8">
        <w:t>. Rapporter från möten och aktiviteter</w:t>
      </w:r>
    </w:p>
    <w:p w:rsidR="00AC3E99" w:rsidRDefault="00AC3E99" w:rsidP="00AC3E99">
      <w:pPr>
        <w:pStyle w:val="Brdtext"/>
        <w:ind w:right="-1417"/>
      </w:pPr>
      <w:r>
        <w:t xml:space="preserve">* Bokbord 20/8. Vi enas om att det var ett lyckat arrangemang. </w:t>
      </w:r>
      <w:r w:rsidR="005E27D7">
        <w:t xml:space="preserve">Vi fick tillfälle att dela ut en hel del informationsmaterial, men däremot inte sälja något. </w:t>
      </w:r>
      <w:r>
        <w:t xml:space="preserve">Ingegerd M. vill särskilt nämna Gun-Britt </w:t>
      </w:r>
      <w:proofErr w:type="spellStart"/>
      <w:r>
        <w:t>Mäkitalos</w:t>
      </w:r>
      <w:proofErr w:type="spellEnd"/>
      <w:r>
        <w:t xml:space="preserve"> insats för att informera våra besökare. Samarbetet med IKFF fungerade bra och vi tar fasta på deras initiativ att samla in namn för att Sverige snarast ska underteckna och ratificera FN-avtalet för ett kärnvapenförbud. Eventuellt kan </w:t>
      </w:r>
      <w:proofErr w:type="spellStart"/>
      <w:r>
        <w:t>KfF</w:t>
      </w:r>
      <w:proofErr w:type="spellEnd"/>
      <w:r>
        <w:t xml:space="preserve"> också föra en sådan kampanj</w:t>
      </w:r>
      <w:r w:rsidR="005E27D7">
        <w:t xml:space="preserve"> framöver</w:t>
      </w:r>
      <w:r>
        <w:t xml:space="preserve">. För </w:t>
      </w:r>
      <w:proofErr w:type="spellStart"/>
      <w:r>
        <w:t>KfF</w:t>
      </w:r>
      <w:proofErr w:type="spellEnd"/>
      <w:r>
        <w:t xml:space="preserve"> kostade arrangemanget 287:50, väl värt pengarna. </w:t>
      </w:r>
    </w:p>
    <w:p w:rsidR="00B70748" w:rsidRDefault="00AC3E99" w:rsidP="00AC3E99">
      <w:pPr>
        <w:pStyle w:val="Brdtext"/>
        <w:ind w:right="-1417"/>
      </w:pPr>
      <w:r>
        <w:t xml:space="preserve">* Manifestation mot Aurora 9/9. </w:t>
      </w:r>
      <w:r w:rsidR="005E27D7">
        <w:t xml:space="preserve">Vi enas om att det var en lyckad manifestation. </w:t>
      </w:r>
      <w:proofErr w:type="spellStart"/>
      <w:r w:rsidR="005E27D7">
        <w:t>KfF</w:t>
      </w:r>
      <w:proofErr w:type="spellEnd"/>
      <w:r w:rsidR="005E27D7">
        <w:t xml:space="preserve"> var synligt genom en banderoll på det staket som omger Sergels Torg. Dessutom var tre medlemmar från Nynäshamn där med en vacker banderoll vid scenen. Vi för en principdiskussion om risken för att sådana här manifestationer kidnappas av någon grupp som vill framhäva sitt deltagande på andras bekostnad. I planeringen av manifestationen hade alla accepterat att inga partibeteckningar skulle tillåtas. Den fråga som uppstod vid manifestationen var då om röda flaggor skulle vara tillåtna. </w:t>
      </w:r>
    </w:p>
    <w:p w:rsidR="005E27D7" w:rsidRDefault="005E27D7" w:rsidP="00AC3E99">
      <w:pPr>
        <w:pStyle w:val="Brdtext"/>
        <w:ind w:right="-1417"/>
      </w:pPr>
      <w:r>
        <w:lastRenderedPageBreak/>
        <w:t>* Fredsövning på Åland. Då Lena S-E. inte deltar idag, emotser vi rapport vid nästa möte.</w:t>
      </w:r>
    </w:p>
    <w:p w:rsidR="005E27D7" w:rsidRDefault="005E27D7" w:rsidP="00AC3E99">
      <w:pPr>
        <w:pStyle w:val="Brdtext"/>
        <w:ind w:right="-1417"/>
      </w:pPr>
      <w:proofErr w:type="gramStart"/>
      <w:r>
        <w:t xml:space="preserve">* Agneta N. rapporterar från sitt deltagande vid </w:t>
      </w:r>
      <w:r w:rsidR="002D7316">
        <w:t>’</w:t>
      </w:r>
      <w:proofErr w:type="spellStart"/>
      <w:r w:rsidR="002D7316">
        <w:t>Aktionswoche</w:t>
      </w:r>
      <w:proofErr w:type="spellEnd"/>
      <w:r w:rsidR="002D7316">
        <w:t>’</w:t>
      </w:r>
      <w:proofErr w:type="gramEnd"/>
      <w:r w:rsidR="002D7316">
        <w:t xml:space="preserve"> i Ramstein, Tyskland. Aktiviteterna pågick 3-10 september med stora manifestationer dagtid och seminarier varje kväll. Agneta N. talade vid ett av seminarierna och deltog också i manifestationer, t.ex. en med ambitionen att omringa Ramstein som är USA:s största bas i Tyskland. Det är också den här basen som är utgångspunkt för USA:s drönare till Mellanöstern. </w:t>
      </w:r>
    </w:p>
    <w:p w:rsidR="009B3CC7" w:rsidRDefault="009B3CC7" w:rsidP="00AC3E99">
      <w:pPr>
        <w:pStyle w:val="Brdtext"/>
        <w:ind w:right="-1417"/>
      </w:pPr>
      <w:r>
        <w:t>* Övrigt.</w:t>
      </w:r>
      <w:r w:rsidR="001E0925">
        <w:t xml:space="preserve"> </w:t>
      </w:r>
      <w:r w:rsidR="00EC0098">
        <w:t xml:space="preserve">Sylvia R. och Ingegerd M. rapporterar från ett möte med Mathilda Lindgren och Annika </w:t>
      </w:r>
      <w:r w:rsidR="00332DA8">
        <w:t>Sundbom Åström</w:t>
      </w:r>
      <w:r w:rsidR="00EC0098">
        <w:t xml:space="preserve"> om ett eventuellt samarbete för att organisera seminarier för fredsutbildning, ett möte där Inger Holmlund och Lena S-E. </w:t>
      </w:r>
      <w:proofErr w:type="gramStart"/>
      <w:r w:rsidR="00EC0098">
        <w:t>också deltog.</w:t>
      </w:r>
      <w:proofErr w:type="gramEnd"/>
      <w:r w:rsidR="00EC0098">
        <w:t xml:space="preserve"> Vi konstaterar att vi i SAMO är tveksamma till att medlemmar i </w:t>
      </w:r>
      <w:proofErr w:type="spellStart"/>
      <w:r w:rsidR="00EC0098">
        <w:t>KfF</w:t>
      </w:r>
      <w:proofErr w:type="spellEnd"/>
      <w:r w:rsidR="00EC0098">
        <w:t xml:space="preserve"> är rätt målgrupp för en sådan utbildning, samt till att det bland våra medlemmar finns en vilja att betala 1 </w:t>
      </w:r>
      <w:proofErr w:type="gramStart"/>
      <w:r w:rsidR="00EC0098">
        <w:t>200:-</w:t>
      </w:r>
      <w:proofErr w:type="gramEnd"/>
      <w:r w:rsidR="00EC0098">
        <w:t xml:space="preserve"> för att delta. Vid mötet föreslog vi från </w:t>
      </w:r>
      <w:proofErr w:type="spellStart"/>
      <w:r w:rsidR="00EC0098">
        <w:t>KfF</w:t>
      </w:r>
      <w:proofErr w:type="spellEnd"/>
      <w:r w:rsidR="00EC0098">
        <w:t xml:space="preserve"> att Mathilda L. och Annika </w:t>
      </w:r>
      <w:r w:rsidR="00332DA8">
        <w:t>S.Å</w:t>
      </w:r>
      <w:r w:rsidR="00EC0098">
        <w:t>. skulle komma in med en förfrågan som skulle kunna underställas SAMLA för någon form av principbeslut. Därmed är det inte just nu en fråga för SAMO.</w:t>
      </w:r>
    </w:p>
    <w:p w:rsidR="00EC0098" w:rsidRPr="00332DA8" w:rsidRDefault="00EC0098" w:rsidP="00AC3E99">
      <w:pPr>
        <w:pStyle w:val="Brdtext"/>
        <w:ind w:right="-1417"/>
      </w:pPr>
      <w:r w:rsidRPr="00332DA8">
        <w:t>7. Inbjudningar.</w:t>
      </w:r>
    </w:p>
    <w:p w:rsidR="00EC0098" w:rsidRDefault="00EC0098" w:rsidP="00AC3E99">
      <w:pPr>
        <w:pStyle w:val="Brdtext"/>
        <w:ind w:right="-1417"/>
      </w:pPr>
      <w:r>
        <w:t xml:space="preserve">* Samtal om Sveriges medlemskap i FN:s säkerhetsråd, 15 september 2017, </w:t>
      </w:r>
      <w:proofErr w:type="gramStart"/>
      <w:r>
        <w:t>13.30-14.30</w:t>
      </w:r>
      <w:proofErr w:type="gramEnd"/>
      <w:r>
        <w:t>, Utrikesdepartementet, Fredsgatan 6. Sara M. och Ingegerd M. deltar.</w:t>
      </w:r>
    </w:p>
    <w:p w:rsidR="00EC0098" w:rsidRDefault="00EC0098" w:rsidP="00AC3E99">
      <w:pPr>
        <w:pStyle w:val="Brdtext"/>
        <w:ind w:right="-1417"/>
      </w:pPr>
      <w:r>
        <w:t xml:space="preserve">* Seminarium om FN:s beslut om ett kärnvapenförbud, 21 september 2017, </w:t>
      </w:r>
      <w:proofErr w:type="gramStart"/>
      <w:r>
        <w:t>18.00-2</w:t>
      </w:r>
      <w:r w:rsidR="007625E4">
        <w:t>0.00</w:t>
      </w:r>
      <w:proofErr w:type="gramEnd"/>
      <w:r w:rsidR="007625E4">
        <w:t>, ABF, Sveavägen 41, arrangeras av Nätverket för kärnvapennedrustning och ABF Stockholm</w:t>
      </w:r>
      <w:r w:rsidR="00EC3073">
        <w:t>, fritt inträde.</w:t>
      </w:r>
      <w:r w:rsidR="007625E4">
        <w:t>.</w:t>
      </w:r>
    </w:p>
    <w:p w:rsidR="007625E4" w:rsidRDefault="007625E4" w:rsidP="00AC3E99">
      <w:pPr>
        <w:pStyle w:val="Brdtext"/>
        <w:ind w:right="-1417"/>
      </w:pPr>
      <w:r>
        <w:t xml:space="preserve">* Seminarium ’50 procent kvinnor i nya albanska regeringen’, 21 september 2017, 18.00, Hammarby Allé 93, 4 trappor, arrangeras av UN </w:t>
      </w:r>
      <w:proofErr w:type="spellStart"/>
      <w:r>
        <w:t>Women</w:t>
      </w:r>
      <w:proofErr w:type="spellEnd"/>
      <w:r>
        <w:t xml:space="preserve"> och Operation 1325, anmälan till https</w:t>
      </w:r>
      <w:proofErr w:type="gramStart"/>
      <w:r>
        <w:t>://</w:t>
      </w:r>
      <w:proofErr w:type="gramEnd"/>
      <w:r>
        <w:t>www.facebook.com/events/512501205757399/?fref=ts.</w:t>
      </w:r>
    </w:p>
    <w:p w:rsidR="007625E4" w:rsidRDefault="007625E4" w:rsidP="00AC3E99">
      <w:pPr>
        <w:pStyle w:val="Brdtext"/>
        <w:ind w:right="-1417"/>
      </w:pPr>
      <w:proofErr w:type="gramStart"/>
      <w:r>
        <w:t>* Rapportlansering ’Svensk inblandning i plundringen av Västsahara’, 27 september 2017, 9.00-10.30, Postmuséet, Lilla Nygatan 6, Lokal ’Brevlådan’</w:t>
      </w:r>
      <w:proofErr w:type="gramEnd"/>
      <w:r>
        <w:t xml:space="preserve">, arrangeras av Emmaus Stockholm, anmälan till </w:t>
      </w:r>
      <w:hyperlink r:id="rId6" w:history="1">
        <w:r w:rsidRPr="00A83947">
          <w:rPr>
            <w:rStyle w:val="Hyperlnk"/>
          </w:rPr>
          <w:t>anna.hakami@emmausstockholm.se</w:t>
        </w:r>
      </w:hyperlink>
      <w:r>
        <w:t xml:space="preserve">. </w:t>
      </w:r>
      <w:r w:rsidR="00EC3073">
        <w:t>Frukost serveras.</w:t>
      </w:r>
    </w:p>
    <w:p w:rsidR="00052344" w:rsidRDefault="00052344" w:rsidP="00AC3E99">
      <w:pPr>
        <w:pStyle w:val="Brdtext"/>
        <w:ind w:right="-1417"/>
        <w:rPr>
          <w:b/>
        </w:rPr>
      </w:pPr>
      <w:r w:rsidRPr="00052344">
        <w:rPr>
          <w:b/>
        </w:rPr>
        <w:t>Diskussionsfrågor.</w:t>
      </w:r>
    </w:p>
    <w:p w:rsidR="00332DA8" w:rsidRDefault="00332DA8" w:rsidP="00AC3E99">
      <w:pPr>
        <w:pStyle w:val="Brdtext"/>
        <w:ind w:right="-1417"/>
      </w:pPr>
      <w:r>
        <w:t>8. Planering och diskussion om aktiviteter.</w:t>
      </w:r>
    </w:p>
    <w:p w:rsidR="00332DA8" w:rsidRDefault="00332DA8" w:rsidP="00AC3E99">
      <w:pPr>
        <w:pStyle w:val="Brdtext"/>
        <w:ind w:right="-1417"/>
      </w:pPr>
      <w:r>
        <w:t xml:space="preserve">* Artister för fred anordnar ’En gränslös fredsgala 2017’ lördagen den 23/9 kl. 12-22. Agneta N. är </w:t>
      </w:r>
      <w:proofErr w:type="gramStart"/>
      <w:r>
        <w:t>en föreläsarna</w:t>
      </w:r>
      <w:proofErr w:type="gramEnd"/>
      <w:r>
        <w:t xml:space="preserve"> på seminariedelen. Kvinnor för Fred får dela ut informationsmaterial. Sylvia R. sammanställer material och Ingegerd M. hämtar på kontoret. </w:t>
      </w:r>
      <w:r w:rsidR="00143F10">
        <w:t>Lena S-E., Sara M. och Ingegerd M. ska vara funktionärer.</w:t>
      </w:r>
    </w:p>
    <w:p w:rsidR="00B70748" w:rsidRDefault="00143F10" w:rsidP="00AC3E99">
      <w:pPr>
        <w:pStyle w:val="Brdtext"/>
        <w:ind w:right="-1417"/>
      </w:pPr>
      <w:r>
        <w:t xml:space="preserve">* Medlemsmöte torsdagen den 26/9, kl. 17.00 i Solidaritetshusets bibliotek. Mötet har temat ’Fredsarbete i Europa’. Det planerade upplägget är att Agneta N. </w:t>
      </w:r>
      <w:r w:rsidR="00BB52E9">
        <w:t xml:space="preserve">berättar om den fredsresa till Moskva som hon deltagit i, och dessutom om hennes deltagande i Ramstein, Tyskland. För att bredda perspektivet kring fredsarbete tar Sara M. upp en artikel i DN om </w:t>
      </w:r>
      <w:proofErr w:type="spellStart"/>
      <w:r w:rsidR="00BB52E9">
        <w:t>Nord-Korea</w:t>
      </w:r>
      <w:proofErr w:type="spellEnd"/>
      <w:r w:rsidR="00BB52E9">
        <w:t>, där</w:t>
      </w:r>
      <w:r w:rsidR="00A645F0">
        <w:t xml:space="preserve"> frågan var om en nedtrappning ä</w:t>
      </w:r>
      <w:r w:rsidR="00BB52E9">
        <w:t xml:space="preserve">r möjlig på andra sätt än genom </w:t>
      </w:r>
      <w:r w:rsidR="00A645F0">
        <w:t xml:space="preserve">sanktioner och </w:t>
      </w:r>
      <w:r w:rsidR="00BB52E9">
        <w:t xml:space="preserve">hot om militära medel. </w:t>
      </w:r>
      <w:proofErr w:type="gramStart"/>
      <w:r w:rsidR="00A645F0">
        <w:lastRenderedPageBreak/>
        <w:t>Seminariet läggs upp som en inledande del med Agneta N. och Sara M. Den följs av diskussioner i ’bikupeform’</w:t>
      </w:r>
      <w:proofErr w:type="gramEnd"/>
      <w:r w:rsidR="00A645F0">
        <w:t xml:space="preserve"> och slutligen en sammanfattning med eventuella slutsatser om framtida aktiviteter. </w:t>
      </w:r>
      <w:r w:rsidR="0075239A">
        <w:t>Vi bjuder på te, kaffe och smörgåsar; var och en får ta för sig innan mötet börjar.</w:t>
      </w:r>
    </w:p>
    <w:p w:rsidR="00A645F0" w:rsidRDefault="00A645F0" w:rsidP="00AC3E99">
      <w:pPr>
        <w:pStyle w:val="Brdtext"/>
        <w:ind w:right="-1417"/>
      </w:pPr>
      <w:r>
        <w:t xml:space="preserve">* </w:t>
      </w:r>
      <w:proofErr w:type="spellStart"/>
      <w:r>
        <w:rPr>
          <w:i/>
        </w:rPr>
        <w:t>Keep</w:t>
      </w:r>
      <w:proofErr w:type="spellEnd"/>
      <w:r>
        <w:rPr>
          <w:i/>
        </w:rPr>
        <w:t xml:space="preserve"> Space for Peace.</w:t>
      </w:r>
      <w:r>
        <w:t xml:space="preserve"> Vi deltar i den globala manifestationen genom att hålla en tyst manifestation den 3 oktober, kl. </w:t>
      </w:r>
      <w:proofErr w:type="gramStart"/>
      <w:r>
        <w:t>15.00-17</w:t>
      </w:r>
      <w:proofErr w:type="gramEnd"/>
      <w:r>
        <w:t>.00med skyltar och ljus. Sylvia R. begär polistillstånd för att hålla till på bron mellan Drottninggatan och Riksgatan.</w:t>
      </w:r>
    </w:p>
    <w:p w:rsidR="00A645F0" w:rsidRDefault="00CA7526" w:rsidP="00AC3E99">
      <w:pPr>
        <w:pStyle w:val="Brdtext"/>
        <w:ind w:right="-1417"/>
      </w:pPr>
      <w:r>
        <w:t xml:space="preserve">* Seminarieserie i vår. </w:t>
      </w:r>
      <w:r w:rsidR="00A02B04">
        <w:t xml:space="preserve">Vi föreslår att Lena S-E bildar en arbetsgrupp för att planera seminarierna. Sara M. har haft kontakt med Studiefrämjandet som har lämpliga lokaler på Norrtullsgatan (gamla bryggeriet) som de gärna lånar ut. Ingegerd M. nämner att IKFF gärna deltar i planeringen. </w:t>
      </w:r>
    </w:p>
    <w:p w:rsidR="00A02B04" w:rsidRDefault="00A02B04" w:rsidP="00AC3E99">
      <w:pPr>
        <w:pStyle w:val="Brdtext"/>
        <w:ind w:right="-1417"/>
      </w:pPr>
      <w:r>
        <w:t>* Projektansökningar. Det som för närvarande har finansiering är teaterprojektet. Frågan om att söka pengar för föredragsturné eller något annat bordläggs.</w:t>
      </w:r>
    </w:p>
    <w:p w:rsidR="00A02B04" w:rsidRDefault="00A02B04" w:rsidP="00AC3E99">
      <w:pPr>
        <w:pStyle w:val="Brdtext"/>
        <w:ind w:right="-1417"/>
      </w:pPr>
      <w:r>
        <w:t>* Skrivelse med anledning av lagförslag om vapenexport. En proposition läggs fram i riksdagen i oktober. Sara M. och Ingegerd M. informerar att de tagit kontakt med Birgitta Ohlsson och Desirée Pethrus om intervju angående överenskommelse mellan allians- och regeringspartierna om regler för vapenexport.</w:t>
      </w:r>
    </w:p>
    <w:p w:rsidR="00A02B04" w:rsidRDefault="00A02B04" w:rsidP="00AC3E99">
      <w:pPr>
        <w:pStyle w:val="Brdtext"/>
        <w:ind w:right="-1417"/>
      </w:pPr>
      <w:r>
        <w:t>* Annat</w:t>
      </w:r>
      <w:r w:rsidR="0075239A">
        <w:t xml:space="preserve">. </w:t>
      </w:r>
      <w:r>
        <w:t xml:space="preserve">Agneta N. tar upp frågan om samarbete mellan nordiska länder t.ex. i fredsmarscher. </w:t>
      </w:r>
    </w:p>
    <w:p w:rsidR="0075239A" w:rsidRDefault="0075239A" w:rsidP="00AC3E99">
      <w:pPr>
        <w:pStyle w:val="Brdtext"/>
        <w:ind w:right="-1417"/>
      </w:pPr>
      <w:r>
        <w:t xml:space="preserve">9. Nästa utskick görs någon gång i november/december. Sylvia R. påminner om medlemsmötet den 28/9 per mejl. </w:t>
      </w:r>
    </w:p>
    <w:p w:rsidR="0075239A" w:rsidRDefault="0075239A" w:rsidP="00AC3E99">
      <w:pPr>
        <w:pStyle w:val="Brdtext"/>
        <w:ind w:right="-1417"/>
      </w:pPr>
      <w:r>
        <w:t>10. Övriga frågor.</w:t>
      </w:r>
    </w:p>
    <w:p w:rsidR="0075239A" w:rsidRDefault="0075239A" w:rsidP="00AC3E99">
      <w:pPr>
        <w:pStyle w:val="Brdtext"/>
        <w:ind w:right="-1417"/>
      </w:pPr>
      <w:r>
        <w:t>* Agneta N. informerar att Patrik W:s film om henne kommer att visas på Bio Rio någon gång i slutet av oktober.</w:t>
      </w:r>
    </w:p>
    <w:p w:rsidR="0075239A" w:rsidRDefault="0075239A" w:rsidP="00AC3E99">
      <w:pPr>
        <w:pStyle w:val="Brdtext"/>
        <w:ind w:right="-1417"/>
      </w:pPr>
      <w:r>
        <w:t xml:space="preserve">* </w:t>
      </w:r>
      <w:r>
        <w:t>Sara M. tar upp frågan om hur vi kan bli mer synliga i aktuella debatter, t.ex. genom att skriva artiklar till någon nättidning.</w:t>
      </w:r>
      <w:r>
        <w:t xml:space="preserve"> Hon betonar vikten av att formulera våra fredstankar, även om vi också informerar med fakta i aktuella frågor.</w:t>
      </w:r>
    </w:p>
    <w:p w:rsidR="00A645F0" w:rsidRDefault="00E65B93" w:rsidP="00AC3E99">
      <w:pPr>
        <w:pStyle w:val="Brdtext"/>
        <w:ind w:right="-1417"/>
      </w:pPr>
      <w:r>
        <w:t xml:space="preserve">* </w:t>
      </w:r>
      <w:r w:rsidR="0075239A">
        <w:t>Sylvia R. informerar att Anna Andersson nu arbetar 75</w:t>
      </w:r>
      <w:r w:rsidR="005562C6">
        <w:t xml:space="preserve"> </w:t>
      </w:r>
      <w:r w:rsidR="0075239A">
        <w:t xml:space="preserve">% på grund av teaterprojektet, där det också finns pengar till att betala henne för mer tid. Vi diskuterar hennes arbetsvillkor och kommer fram till att Sylvia R. för SAMLA och Sara M. för SAMO kan tillsammans med Anna A. strukturera upp hennes anställning genom att </w:t>
      </w:r>
      <w:r>
        <w:t>formulera en arbetsbeskrivning och även framöver diskutera hennes lön och andra villkor.</w:t>
      </w:r>
    </w:p>
    <w:p w:rsidR="005562C6" w:rsidRDefault="005562C6" w:rsidP="00AC3E99">
      <w:pPr>
        <w:pStyle w:val="Brdtext"/>
        <w:ind w:right="-1417"/>
      </w:pPr>
      <w:r>
        <w:t>* Mötet avslutas.</w:t>
      </w:r>
    </w:p>
    <w:p w:rsidR="005562C6" w:rsidRDefault="005562C6" w:rsidP="00AC3E99">
      <w:pPr>
        <w:pStyle w:val="Brdtext"/>
        <w:ind w:right="-1417"/>
      </w:pPr>
    </w:p>
    <w:p w:rsidR="005562C6" w:rsidRDefault="005562C6" w:rsidP="00AC3E99">
      <w:pPr>
        <w:pStyle w:val="Brdtext"/>
        <w:ind w:right="-1417"/>
      </w:pPr>
    </w:p>
    <w:p w:rsidR="005562C6" w:rsidRDefault="005562C6" w:rsidP="00AC3E99">
      <w:pPr>
        <w:pStyle w:val="Brdtext"/>
        <w:ind w:right="-1417"/>
      </w:pPr>
      <w:r>
        <w:t>Sylvia Rönn (ordförande)</w:t>
      </w:r>
      <w:r>
        <w:tab/>
      </w:r>
      <w:r>
        <w:tab/>
      </w:r>
      <w:r>
        <w:tab/>
        <w:t>Ingegerd Municio (sekret</w:t>
      </w:r>
      <w:bookmarkStart w:id="0" w:name="_GoBack"/>
      <w:bookmarkEnd w:id="0"/>
      <w:r>
        <w:t>erare)</w:t>
      </w:r>
    </w:p>
    <w:p w:rsidR="005562C6" w:rsidRPr="00A645F0" w:rsidRDefault="005562C6" w:rsidP="00AC3E99">
      <w:pPr>
        <w:pStyle w:val="Brdtext"/>
        <w:ind w:right="-1417"/>
        <w:rPr>
          <w:b/>
        </w:rPr>
      </w:pPr>
    </w:p>
    <w:p w:rsidR="00E26C9D" w:rsidRPr="00052344" w:rsidRDefault="00E26C9D" w:rsidP="00AC3E99">
      <w:pPr>
        <w:pStyle w:val="Brdtext"/>
        <w:ind w:right="-1417"/>
        <w:rPr>
          <w:b/>
        </w:rPr>
      </w:pPr>
    </w:p>
    <w:p w:rsidR="009B3CC7" w:rsidRDefault="009B3CC7" w:rsidP="00AC3E99">
      <w:pPr>
        <w:pStyle w:val="Brdtext"/>
        <w:ind w:right="-1417"/>
      </w:pPr>
    </w:p>
    <w:p w:rsidR="002D7316" w:rsidRPr="00E81A6A" w:rsidRDefault="002D7316" w:rsidP="00AC3E99">
      <w:pPr>
        <w:pStyle w:val="Brdtext"/>
        <w:ind w:right="-1417"/>
      </w:pPr>
    </w:p>
    <w:sectPr w:rsidR="002D7316" w:rsidRPr="00E81A6A" w:rsidSect="005562C6">
      <w:pgSz w:w="11906" w:h="16838"/>
      <w:pgMar w:top="1417" w:right="255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64AC"/>
    <w:multiLevelType w:val="hybridMultilevel"/>
    <w:tmpl w:val="54C0C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DA3657D"/>
    <w:multiLevelType w:val="hybridMultilevel"/>
    <w:tmpl w:val="E624AA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6A"/>
    <w:rsid w:val="00052344"/>
    <w:rsid w:val="00143F10"/>
    <w:rsid w:val="001E0925"/>
    <w:rsid w:val="002D7316"/>
    <w:rsid w:val="00332DA8"/>
    <w:rsid w:val="003A604B"/>
    <w:rsid w:val="00492120"/>
    <w:rsid w:val="005562C6"/>
    <w:rsid w:val="00592FA9"/>
    <w:rsid w:val="005E27D7"/>
    <w:rsid w:val="0075239A"/>
    <w:rsid w:val="007625E4"/>
    <w:rsid w:val="00870A26"/>
    <w:rsid w:val="0092535F"/>
    <w:rsid w:val="009B3CC7"/>
    <w:rsid w:val="00A02B04"/>
    <w:rsid w:val="00A645F0"/>
    <w:rsid w:val="00AC3E99"/>
    <w:rsid w:val="00B26E49"/>
    <w:rsid w:val="00B70748"/>
    <w:rsid w:val="00BB52E9"/>
    <w:rsid w:val="00CA7526"/>
    <w:rsid w:val="00DD1D8B"/>
    <w:rsid w:val="00E2509D"/>
    <w:rsid w:val="00E26C9D"/>
    <w:rsid w:val="00E65B93"/>
    <w:rsid w:val="00E81A6A"/>
    <w:rsid w:val="00EC0098"/>
    <w:rsid w:val="00EC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4B"/>
  </w:style>
  <w:style w:type="paragraph" w:styleId="Rubrik1">
    <w:name w:val="heading 1"/>
    <w:basedOn w:val="Normal"/>
    <w:next w:val="Normal"/>
    <w:link w:val="Rubrik1Char"/>
    <w:uiPriority w:val="9"/>
    <w:qFormat/>
    <w:rsid w:val="003A604B"/>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3A604B"/>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3A604B"/>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3A604B"/>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3A604B"/>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3A60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3A604B"/>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A604B"/>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3A604B"/>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A604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3A604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3A604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3A604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3A604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3A604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3A604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A604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3A604B"/>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3A60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3A604B"/>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3A604B"/>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3A604B"/>
    <w:rPr>
      <w:rFonts w:asciiTheme="majorHAnsi" w:eastAsiaTheme="majorEastAsia" w:hAnsiTheme="majorHAnsi" w:cstheme="majorBidi"/>
      <w:i/>
      <w:iCs/>
      <w:spacing w:val="13"/>
      <w:sz w:val="24"/>
      <w:szCs w:val="24"/>
    </w:rPr>
  </w:style>
  <w:style w:type="character" w:styleId="Stark">
    <w:name w:val="Strong"/>
    <w:uiPriority w:val="22"/>
    <w:qFormat/>
    <w:rsid w:val="003A604B"/>
    <w:rPr>
      <w:b/>
      <w:bCs/>
    </w:rPr>
  </w:style>
  <w:style w:type="character" w:styleId="Betoning">
    <w:name w:val="Emphasis"/>
    <w:uiPriority w:val="20"/>
    <w:qFormat/>
    <w:rsid w:val="003A604B"/>
    <w:rPr>
      <w:b/>
      <w:bCs/>
      <w:i/>
      <w:iCs/>
      <w:spacing w:val="10"/>
      <w:bdr w:val="none" w:sz="0" w:space="0" w:color="auto"/>
      <w:shd w:val="clear" w:color="auto" w:fill="auto"/>
    </w:rPr>
  </w:style>
  <w:style w:type="paragraph" w:styleId="Ingetavstnd">
    <w:name w:val="No Spacing"/>
    <w:basedOn w:val="Normal"/>
    <w:uiPriority w:val="1"/>
    <w:qFormat/>
    <w:rsid w:val="003A604B"/>
    <w:pPr>
      <w:spacing w:after="0" w:line="240" w:lineRule="auto"/>
    </w:pPr>
  </w:style>
  <w:style w:type="paragraph" w:styleId="Liststycke">
    <w:name w:val="List Paragraph"/>
    <w:basedOn w:val="Normal"/>
    <w:uiPriority w:val="34"/>
    <w:qFormat/>
    <w:rsid w:val="003A604B"/>
    <w:pPr>
      <w:ind w:left="720"/>
      <w:contextualSpacing/>
    </w:pPr>
  </w:style>
  <w:style w:type="paragraph" w:styleId="Citat">
    <w:name w:val="Quote"/>
    <w:basedOn w:val="Normal"/>
    <w:next w:val="Normal"/>
    <w:link w:val="CitatChar"/>
    <w:uiPriority w:val="29"/>
    <w:qFormat/>
    <w:rsid w:val="003A604B"/>
    <w:pPr>
      <w:spacing w:before="200" w:after="0"/>
      <w:ind w:left="360" w:right="360"/>
    </w:pPr>
    <w:rPr>
      <w:i/>
      <w:iCs/>
    </w:rPr>
  </w:style>
  <w:style w:type="character" w:customStyle="1" w:styleId="CitatChar">
    <w:name w:val="Citat Char"/>
    <w:basedOn w:val="Standardstycketeckensnitt"/>
    <w:link w:val="Citat"/>
    <w:uiPriority w:val="29"/>
    <w:rsid w:val="003A604B"/>
    <w:rPr>
      <w:i/>
      <w:iCs/>
    </w:rPr>
  </w:style>
  <w:style w:type="paragraph" w:styleId="Starktcitat">
    <w:name w:val="Intense Quote"/>
    <w:basedOn w:val="Normal"/>
    <w:next w:val="Normal"/>
    <w:link w:val="StarktcitatChar"/>
    <w:uiPriority w:val="30"/>
    <w:qFormat/>
    <w:rsid w:val="003A604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3A604B"/>
    <w:rPr>
      <w:b/>
      <w:bCs/>
      <w:i/>
      <w:iCs/>
    </w:rPr>
  </w:style>
  <w:style w:type="character" w:styleId="Diskretbetoning">
    <w:name w:val="Subtle Emphasis"/>
    <w:uiPriority w:val="19"/>
    <w:qFormat/>
    <w:rsid w:val="003A604B"/>
    <w:rPr>
      <w:i/>
      <w:iCs/>
    </w:rPr>
  </w:style>
  <w:style w:type="character" w:styleId="Starkbetoning">
    <w:name w:val="Intense Emphasis"/>
    <w:uiPriority w:val="21"/>
    <w:qFormat/>
    <w:rsid w:val="003A604B"/>
    <w:rPr>
      <w:b/>
      <w:bCs/>
    </w:rPr>
  </w:style>
  <w:style w:type="character" w:styleId="Diskretreferens">
    <w:name w:val="Subtle Reference"/>
    <w:uiPriority w:val="31"/>
    <w:qFormat/>
    <w:rsid w:val="003A604B"/>
    <w:rPr>
      <w:smallCaps/>
    </w:rPr>
  </w:style>
  <w:style w:type="character" w:styleId="Starkreferens">
    <w:name w:val="Intense Reference"/>
    <w:uiPriority w:val="32"/>
    <w:qFormat/>
    <w:rsid w:val="003A604B"/>
    <w:rPr>
      <w:smallCaps/>
      <w:spacing w:val="5"/>
      <w:u w:val="single"/>
    </w:rPr>
  </w:style>
  <w:style w:type="character" w:styleId="Bokenstitel">
    <w:name w:val="Book Title"/>
    <w:uiPriority w:val="33"/>
    <w:qFormat/>
    <w:rsid w:val="003A604B"/>
    <w:rPr>
      <w:i/>
      <w:iCs/>
      <w:smallCaps/>
      <w:spacing w:val="5"/>
    </w:rPr>
  </w:style>
  <w:style w:type="paragraph" w:styleId="Innehllsfrteckningsrubrik">
    <w:name w:val="TOC Heading"/>
    <w:basedOn w:val="Rubrik1"/>
    <w:next w:val="Normal"/>
    <w:uiPriority w:val="39"/>
    <w:semiHidden/>
    <w:unhideWhenUsed/>
    <w:qFormat/>
    <w:rsid w:val="003A604B"/>
    <w:pPr>
      <w:outlineLvl w:val="9"/>
    </w:pPr>
    <w:rPr>
      <w:lang w:bidi="en-US"/>
    </w:rPr>
  </w:style>
  <w:style w:type="paragraph" w:styleId="Brdtext">
    <w:name w:val="Body Text"/>
    <w:basedOn w:val="Normal"/>
    <w:link w:val="BrdtextChar"/>
    <w:uiPriority w:val="99"/>
    <w:unhideWhenUsed/>
    <w:rsid w:val="00E81A6A"/>
    <w:rPr>
      <w:rFonts w:ascii="Times New Roman" w:hAnsi="Times New Roman" w:cs="Times New Roman"/>
      <w:sz w:val="24"/>
      <w:szCs w:val="24"/>
    </w:rPr>
  </w:style>
  <w:style w:type="character" w:customStyle="1" w:styleId="BrdtextChar">
    <w:name w:val="Brödtext Char"/>
    <w:basedOn w:val="Standardstycketeckensnitt"/>
    <w:link w:val="Brdtext"/>
    <w:uiPriority w:val="99"/>
    <w:rsid w:val="00E81A6A"/>
    <w:rPr>
      <w:rFonts w:ascii="Times New Roman" w:hAnsi="Times New Roman" w:cs="Times New Roman"/>
      <w:sz w:val="24"/>
      <w:szCs w:val="24"/>
    </w:rPr>
  </w:style>
  <w:style w:type="character" w:styleId="Hyperlnk">
    <w:name w:val="Hyperlink"/>
    <w:basedOn w:val="Standardstycketeckensnitt"/>
    <w:uiPriority w:val="99"/>
    <w:unhideWhenUsed/>
    <w:rsid w:val="00762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4B"/>
  </w:style>
  <w:style w:type="paragraph" w:styleId="Rubrik1">
    <w:name w:val="heading 1"/>
    <w:basedOn w:val="Normal"/>
    <w:next w:val="Normal"/>
    <w:link w:val="Rubrik1Char"/>
    <w:uiPriority w:val="9"/>
    <w:qFormat/>
    <w:rsid w:val="003A604B"/>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3A604B"/>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3A604B"/>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3A604B"/>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3A604B"/>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3A60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3A604B"/>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A604B"/>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3A604B"/>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A604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3A604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3A604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3A604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3A604B"/>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3A604B"/>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3A604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A604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3A604B"/>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3A60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3A604B"/>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3A604B"/>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3A604B"/>
    <w:rPr>
      <w:rFonts w:asciiTheme="majorHAnsi" w:eastAsiaTheme="majorEastAsia" w:hAnsiTheme="majorHAnsi" w:cstheme="majorBidi"/>
      <w:i/>
      <w:iCs/>
      <w:spacing w:val="13"/>
      <w:sz w:val="24"/>
      <w:szCs w:val="24"/>
    </w:rPr>
  </w:style>
  <w:style w:type="character" w:styleId="Stark">
    <w:name w:val="Strong"/>
    <w:uiPriority w:val="22"/>
    <w:qFormat/>
    <w:rsid w:val="003A604B"/>
    <w:rPr>
      <w:b/>
      <w:bCs/>
    </w:rPr>
  </w:style>
  <w:style w:type="character" w:styleId="Betoning">
    <w:name w:val="Emphasis"/>
    <w:uiPriority w:val="20"/>
    <w:qFormat/>
    <w:rsid w:val="003A604B"/>
    <w:rPr>
      <w:b/>
      <w:bCs/>
      <w:i/>
      <w:iCs/>
      <w:spacing w:val="10"/>
      <w:bdr w:val="none" w:sz="0" w:space="0" w:color="auto"/>
      <w:shd w:val="clear" w:color="auto" w:fill="auto"/>
    </w:rPr>
  </w:style>
  <w:style w:type="paragraph" w:styleId="Ingetavstnd">
    <w:name w:val="No Spacing"/>
    <w:basedOn w:val="Normal"/>
    <w:uiPriority w:val="1"/>
    <w:qFormat/>
    <w:rsid w:val="003A604B"/>
    <w:pPr>
      <w:spacing w:after="0" w:line="240" w:lineRule="auto"/>
    </w:pPr>
  </w:style>
  <w:style w:type="paragraph" w:styleId="Liststycke">
    <w:name w:val="List Paragraph"/>
    <w:basedOn w:val="Normal"/>
    <w:uiPriority w:val="34"/>
    <w:qFormat/>
    <w:rsid w:val="003A604B"/>
    <w:pPr>
      <w:ind w:left="720"/>
      <w:contextualSpacing/>
    </w:pPr>
  </w:style>
  <w:style w:type="paragraph" w:styleId="Citat">
    <w:name w:val="Quote"/>
    <w:basedOn w:val="Normal"/>
    <w:next w:val="Normal"/>
    <w:link w:val="CitatChar"/>
    <w:uiPriority w:val="29"/>
    <w:qFormat/>
    <w:rsid w:val="003A604B"/>
    <w:pPr>
      <w:spacing w:before="200" w:after="0"/>
      <w:ind w:left="360" w:right="360"/>
    </w:pPr>
    <w:rPr>
      <w:i/>
      <w:iCs/>
    </w:rPr>
  </w:style>
  <w:style w:type="character" w:customStyle="1" w:styleId="CitatChar">
    <w:name w:val="Citat Char"/>
    <w:basedOn w:val="Standardstycketeckensnitt"/>
    <w:link w:val="Citat"/>
    <w:uiPriority w:val="29"/>
    <w:rsid w:val="003A604B"/>
    <w:rPr>
      <w:i/>
      <w:iCs/>
    </w:rPr>
  </w:style>
  <w:style w:type="paragraph" w:styleId="Starktcitat">
    <w:name w:val="Intense Quote"/>
    <w:basedOn w:val="Normal"/>
    <w:next w:val="Normal"/>
    <w:link w:val="StarktcitatChar"/>
    <w:uiPriority w:val="30"/>
    <w:qFormat/>
    <w:rsid w:val="003A604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3A604B"/>
    <w:rPr>
      <w:b/>
      <w:bCs/>
      <w:i/>
      <w:iCs/>
    </w:rPr>
  </w:style>
  <w:style w:type="character" w:styleId="Diskretbetoning">
    <w:name w:val="Subtle Emphasis"/>
    <w:uiPriority w:val="19"/>
    <w:qFormat/>
    <w:rsid w:val="003A604B"/>
    <w:rPr>
      <w:i/>
      <w:iCs/>
    </w:rPr>
  </w:style>
  <w:style w:type="character" w:styleId="Starkbetoning">
    <w:name w:val="Intense Emphasis"/>
    <w:uiPriority w:val="21"/>
    <w:qFormat/>
    <w:rsid w:val="003A604B"/>
    <w:rPr>
      <w:b/>
      <w:bCs/>
    </w:rPr>
  </w:style>
  <w:style w:type="character" w:styleId="Diskretreferens">
    <w:name w:val="Subtle Reference"/>
    <w:uiPriority w:val="31"/>
    <w:qFormat/>
    <w:rsid w:val="003A604B"/>
    <w:rPr>
      <w:smallCaps/>
    </w:rPr>
  </w:style>
  <w:style w:type="character" w:styleId="Starkreferens">
    <w:name w:val="Intense Reference"/>
    <w:uiPriority w:val="32"/>
    <w:qFormat/>
    <w:rsid w:val="003A604B"/>
    <w:rPr>
      <w:smallCaps/>
      <w:spacing w:val="5"/>
      <w:u w:val="single"/>
    </w:rPr>
  </w:style>
  <w:style w:type="character" w:styleId="Bokenstitel">
    <w:name w:val="Book Title"/>
    <w:uiPriority w:val="33"/>
    <w:qFormat/>
    <w:rsid w:val="003A604B"/>
    <w:rPr>
      <w:i/>
      <w:iCs/>
      <w:smallCaps/>
      <w:spacing w:val="5"/>
    </w:rPr>
  </w:style>
  <w:style w:type="paragraph" w:styleId="Innehllsfrteckningsrubrik">
    <w:name w:val="TOC Heading"/>
    <w:basedOn w:val="Rubrik1"/>
    <w:next w:val="Normal"/>
    <w:uiPriority w:val="39"/>
    <w:semiHidden/>
    <w:unhideWhenUsed/>
    <w:qFormat/>
    <w:rsid w:val="003A604B"/>
    <w:pPr>
      <w:outlineLvl w:val="9"/>
    </w:pPr>
    <w:rPr>
      <w:lang w:bidi="en-US"/>
    </w:rPr>
  </w:style>
  <w:style w:type="paragraph" w:styleId="Brdtext">
    <w:name w:val="Body Text"/>
    <w:basedOn w:val="Normal"/>
    <w:link w:val="BrdtextChar"/>
    <w:uiPriority w:val="99"/>
    <w:unhideWhenUsed/>
    <w:rsid w:val="00E81A6A"/>
    <w:rPr>
      <w:rFonts w:ascii="Times New Roman" w:hAnsi="Times New Roman" w:cs="Times New Roman"/>
      <w:sz w:val="24"/>
      <w:szCs w:val="24"/>
    </w:rPr>
  </w:style>
  <w:style w:type="character" w:customStyle="1" w:styleId="BrdtextChar">
    <w:name w:val="Brödtext Char"/>
    <w:basedOn w:val="Standardstycketeckensnitt"/>
    <w:link w:val="Brdtext"/>
    <w:uiPriority w:val="99"/>
    <w:rsid w:val="00E81A6A"/>
    <w:rPr>
      <w:rFonts w:ascii="Times New Roman" w:hAnsi="Times New Roman" w:cs="Times New Roman"/>
      <w:sz w:val="24"/>
      <w:szCs w:val="24"/>
    </w:rPr>
  </w:style>
  <w:style w:type="character" w:styleId="Hyperlnk">
    <w:name w:val="Hyperlink"/>
    <w:basedOn w:val="Standardstycketeckensnitt"/>
    <w:uiPriority w:val="99"/>
    <w:unhideWhenUsed/>
    <w:rsid w:val="00762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hakami@emmausstockholm.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1240</Words>
  <Characters>6575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8</cp:revision>
  <dcterms:created xsi:type="dcterms:W3CDTF">2017-09-14T14:37:00Z</dcterms:created>
  <dcterms:modified xsi:type="dcterms:W3CDTF">2017-09-18T21:40:00Z</dcterms:modified>
</cp:coreProperties>
</file>