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3" w:rsidRDefault="00F020C9" w:rsidP="002A5273">
      <w:pPr>
        <w:pStyle w:val="Rubrik1"/>
        <w:rPr>
          <w:b/>
        </w:rPr>
      </w:pPr>
      <w:r>
        <w:rPr>
          <w:b/>
        </w:rPr>
        <w:t xml:space="preserve"> </w:t>
      </w:r>
      <w:r w:rsidR="00F75461">
        <w:rPr>
          <w:b/>
        </w:rPr>
        <w:t xml:space="preserve">  </w:t>
      </w:r>
    </w:p>
    <w:p w:rsidR="00A71778" w:rsidRPr="002A5273" w:rsidRDefault="002A5273" w:rsidP="002A5273">
      <w:pPr>
        <w:pStyle w:val="Rubrik1"/>
        <w:rPr>
          <w:b/>
        </w:rPr>
      </w:pPr>
      <w:r w:rsidRPr="002A5273">
        <w:rPr>
          <w:b/>
        </w:rPr>
        <w:t xml:space="preserve">Motion </w:t>
      </w:r>
      <w:r>
        <w:rPr>
          <w:b/>
        </w:rPr>
        <w:t xml:space="preserve">1 </w:t>
      </w:r>
      <w:r w:rsidRPr="002A5273">
        <w:rPr>
          <w:b/>
        </w:rPr>
        <w:t>till Kvinnor för Freds årsmöte den 2 mars 2019</w:t>
      </w:r>
    </w:p>
    <w:p w:rsidR="002A5273" w:rsidRDefault="002A5273" w:rsidP="002A5273">
      <w:pPr>
        <w:pStyle w:val="Brdtext"/>
      </w:pPr>
      <w:r>
        <w:t>Beträffande större transparens vid beslutsfattande och jämlikare fördelning av organisationens medel till lokal</w:t>
      </w:r>
      <w:r w:rsidR="00BC3CEE">
        <w:t>föreningarna/-</w:t>
      </w:r>
      <w:r>
        <w:t>grupperna</w:t>
      </w:r>
    </w:p>
    <w:p w:rsidR="002A5273" w:rsidRDefault="00A9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Från </w:t>
      </w:r>
      <w:r w:rsidR="001D60B3">
        <w:rPr>
          <w:rFonts w:ascii="Times New Roman" w:hAnsi="Times New Roman" w:cs="Times New Roman"/>
          <w:sz w:val="24"/>
          <w:szCs w:val="24"/>
        </w:rPr>
        <w:t xml:space="preserve">Ingegerd Municio och Sara Moser, </w:t>
      </w:r>
      <w:r w:rsidR="0065245A">
        <w:rPr>
          <w:rFonts w:ascii="Times New Roman" w:hAnsi="Times New Roman" w:cs="Times New Roman"/>
          <w:sz w:val="24"/>
          <w:szCs w:val="24"/>
        </w:rPr>
        <w:t xml:space="preserve">medlemmar i </w:t>
      </w:r>
      <w:r w:rsidR="001D60B3">
        <w:rPr>
          <w:rFonts w:ascii="Times New Roman" w:hAnsi="Times New Roman" w:cs="Times New Roman"/>
          <w:sz w:val="24"/>
          <w:szCs w:val="24"/>
        </w:rPr>
        <w:t>KFF Stockholm</w:t>
      </w:r>
    </w:p>
    <w:p w:rsidR="002A5273" w:rsidRDefault="002A5273">
      <w:pPr>
        <w:rPr>
          <w:rFonts w:ascii="Times New Roman" w:hAnsi="Times New Roman" w:cs="Times New Roman"/>
          <w:sz w:val="24"/>
          <w:szCs w:val="24"/>
        </w:rPr>
      </w:pPr>
    </w:p>
    <w:p w:rsidR="002A5273" w:rsidRDefault="002A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att öka medlemmars insyn, inflytande och engagemang i Kvinnor för Freds verksamhet</w:t>
      </w:r>
    </w:p>
    <w:p w:rsidR="002A5273" w:rsidRDefault="002A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Föreslår vi</w:t>
      </w:r>
    </w:p>
    <w:p w:rsidR="002A5273" w:rsidRDefault="002A5273" w:rsidP="002A52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alla protokoll från Samlas möten görs visuellt tillgängliga för alla medlemmar</w:t>
      </w:r>
      <w:r w:rsidR="00A917B9">
        <w:rPr>
          <w:rFonts w:ascii="Times New Roman" w:hAnsi="Times New Roman" w:cs="Times New Roman"/>
          <w:sz w:val="24"/>
          <w:szCs w:val="24"/>
        </w:rPr>
        <w:t>.</w:t>
      </w:r>
    </w:p>
    <w:p w:rsidR="002A5273" w:rsidRDefault="002A5273" w:rsidP="002A52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budgeten för varje verksamhetsår tydligt redovisar fördelning av medlen. </w:t>
      </w:r>
    </w:p>
    <w:p w:rsidR="002A5273" w:rsidRDefault="002A5273" w:rsidP="002A52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medlen till lokalföreningarna/-grupperna fördelas efter antal betalande medlemmar i varje lokalförening/-grupp. Stockholms lokalförening har ca 30 % av antalet medlemmar i hela KFF. Därmed skulle Stockholm ha tillgång till 30 % av de medel som under året används av lokala föreningar/</w:t>
      </w:r>
      <w:r w:rsidR="00652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grupper.</w:t>
      </w:r>
    </w:p>
    <w:p w:rsidR="00BC3CEE" w:rsidRDefault="00BC3CEE">
      <w:pPr>
        <w:rPr>
          <w:rFonts w:ascii="Times New Roman" w:hAnsi="Times New Roman" w:cs="Times New Roman"/>
          <w:sz w:val="24"/>
          <w:szCs w:val="24"/>
        </w:rPr>
      </w:pPr>
    </w:p>
    <w:p w:rsidR="00EC6A47" w:rsidRDefault="00BC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Stockholm 2018-02-04</w:t>
      </w:r>
      <w:r w:rsidR="00EC6A47">
        <w:rPr>
          <w:rFonts w:ascii="Times New Roman" w:hAnsi="Times New Roman" w:cs="Times New Roman"/>
          <w:sz w:val="24"/>
          <w:szCs w:val="24"/>
        </w:rPr>
        <w:br w:type="page"/>
      </w:r>
    </w:p>
    <w:p w:rsidR="000926C6" w:rsidRDefault="000926C6" w:rsidP="000926C6">
      <w:pPr>
        <w:pStyle w:val="Rubrik1"/>
        <w:rPr>
          <w:b/>
        </w:rPr>
      </w:pPr>
      <w:r w:rsidRPr="002A5273">
        <w:rPr>
          <w:b/>
        </w:rPr>
        <w:lastRenderedPageBreak/>
        <w:t xml:space="preserve">Motion </w:t>
      </w:r>
      <w:r>
        <w:rPr>
          <w:b/>
        </w:rPr>
        <w:t xml:space="preserve">2 </w:t>
      </w:r>
      <w:r w:rsidRPr="002A5273">
        <w:rPr>
          <w:b/>
        </w:rPr>
        <w:t>till Kvinnor för Freds årsmöte den 2 mars 2019</w:t>
      </w:r>
    </w:p>
    <w:p w:rsidR="000926C6" w:rsidRDefault="000926C6" w:rsidP="000926C6">
      <w:pPr>
        <w:pStyle w:val="Brdtext"/>
      </w:pPr>
      <w:r>
        <w:t>Beträffande föreberedande diskussioner, planering och uppföljning av enskilda medlemmars resor och deltagande i konferenser/demonstrationer/aktioner utanför Sverige.</w:t>
      </w:r>
    </w:p>
    <w:p w:rsidR="000926C6" w:rsidRDefault="00A917B9" w:rsidP="00092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Från </w:t>
      </w:r>
      <w:r w:rsidR="0065245A">
        <w:rPr>
          <w:rFonts w:ascii="Times New Roman" w:hAnsi="Times New Roman" w:cs="Times New Roman"/>
          <w:sz w:val="24"/>
          <w:szCs w:val="24"/>
        </w:rPr>
        <w:t xml:space="preserve">Ingegerd Municio och Sara Moser, medlemmar i KFF </w:t>
      </w:r>
      <w:r w:rsidR="000926C6">
        <w:rPr>
          <w:rFonts w:ascii="Times New Roman" w:hAnsi="Times New Roman" w:cs="Times New Roman"/>
          <w:sz w:val="24"/>
          <w:szCs w:val="24"/>
        </w:rPr>
        <w:t>Stockholm</w:t>
      </w:r>
    </w:p>
    <w:p w:rsidR="000926C6" w:rsidRDefault="000926C6" w:rsidP="000926C6">
      <w:pPr>
        <w:rPr>
          <w:rFonts w:ascii="Times New Roman" w:hAnsi="Times New Roman" w:cs="Times New Roman"/>
          <w:sz w:val="24"/>
          <w:szCs w:val="24"/>
        </w:rPr>
      </w:pPr>
    </w:p>
    <w:p w:rsidR="00BC3CEE" w:rsidRDefault="000926C6" w:rsidP="00092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av att k</w:t>
      </w:r>
      <w:r w:rsidR="00D616D6">
        <w:rPr>
          <w:rFonts w:ascii="Times New Roman" w:hAnsi="Times New Roman" w:cs="Times New Roman"/>
          <w:sz w:val="24"/>
          <w:szCs w:val="24"/>
        </w:rPr>
        <w:t xml:space="preserve">ostnader för </w:t>
      </w:r>
      <w:proofErr w:type="spellStart"/>
      <w:r w:rsidR="0065245A">
        <w:rPr>
          <w:rFonts w:ascii="Times New Roman" w:hAnsi="Times New Roman" w:cs="Times New Roman"/>
          <w:sz w:val="24"/>
          <w:szCs w:val="24"/>
        </w:rPr>
        <w:t>inom</w:t>
      </w:r>
      <w:r w:rsidR="00A917B9">
        <w:rPr>
          <w:rFonts w:ascii="Times New Roman" w:hAnsi="Times New Roman" w:cs="Times New Roman"/>
          <w:sz w:val="24"/>
          <w:szCs w:val="24"/>
        </w:rPr>
        <w:t>rikes</w:t>
      </w:r>
      <w:proofErr w:type="spellEnd"/>
      <w:r w:rsidR="00A917B9">
        <w:rPr>
          <w:rFonts w:ascii="Times New Roman" w:hAnsi="Times New Roman" w:cs="Times New Roman"/>
          <w:sz w:val="24"/>
          <w:szCs w:val="24"/>
        </w:rPr>
        <w:t xml:space="preserve"> </w:t>
      </w:r>
      <w:r w:rsidR="0065245A">
        <w:rPr>
          <w:rFonts w:ascii="Times New Roman" w:hAnsi="Times New Roman" w:cs="Times New Roman"/>
          <w:sz w:val="24"/>
          <w:szCs w:val="24"/>
        </w:rPr>
        <w:t xml:space="preserve">och </w:t>
      </w:r>
      <w:r w:rsidR="00D616D6">
        <w:rPr>
          <w:rFonts w:ascii="Times New Roman" w:hAnsi="Times New Roman" w:cs="Times New Roman"/>
          <w:sz w:val="24"/>
          <w:szCs w:val="24"/>
        </w:rPr>
        <w:t>utomrikes resor av medlemmar i</w:t>
      </w:r>
      <w:r>
        <w:rPr>
          <w:rFonts w:ascii="Times New Roman" w:hAnsi="Times New Roman" w:cs="Times New Roman"/>
          <w:sz w:val="24"/>
          <w:szCs w:val="24"/>
        </w:rPr>
        <w:t xml:space="preserve"> KFF:s riksstyrelse (Samla) </w:t>
      </w:r>
      <w:r w:rsidR="0065245A">
        <w:rPr>
          <w:rFonts w:ascii="Times New Roman" w:hAnsi="Times New Roman" w:cs="Times New Roman"/>
          <w:sz w:val="24"/>
          <w:szCs w:val="24"/>
        </w:rPr>
        <w:t>uppgår till en väsentlig del av medel avsedda för aktiviteter</w:t>
      </w:r>
    </w:p>
    <w:p w:rsidR="000926C6" w:rsidRDefault="00BC3CEE" w:rsidP="00092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926C6">
        <w:rPr>
          <w:rFonts w:ascii="Times New Roman" w:hAnsi="Times New Roman" w:cs="Times New Roman"/>
          <w:sz w:val="24"/>
          <w:szCs w:val="24"/>
        </w:rPr>
        <w:t>öreslår vi</w:t>
      </w:r>
    </w:p>
    <w:p w:rsidR="000926C6" w:rsidRDefault="000926C6" w:rsidP="000926C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beslut om resor föregås av en förutsättningslös diskussion om resans relevans i relation till de verksamheter som priorite</w:t>
      </w:r>
      <w:r w:rsidR="00D616D6">
        <w:rPr>
          <w:rFonts w:ascii="Times New Roman" w:hAnsi="Times New Roman" w:cs="Times New Roman"/>
          <w:sz w:val="24"/>
          <w:szCs w:val="24"/>
        </w:rPr>
        <w:t>ras i varje års verksamhetsplan.</w:t>
      </w:r>
    </w:p>
    <w:p w:rsidR="00D616D6" w:rsidRDefault="0065245A" w:rsidP="000926C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D616D6">
        <w:rPr>
          <w:rFonts w:ascii="Times New Roman" w:hAnsi="Times New Roman" w:cs="Times New Roman"/>
          <w:sz w:val="24"/>
          <w:szCs w:val="24"/>
        </w:rPr>
        <w:t>resor inte får ske på bekostnad av lokalföreningarnas/-gruppernas budgetlagda ekonomi.</w:t>
      </w:r>
    </w:p>
    <w:p w:rsidR="00D616D6" w:rsidRDefault="00D616D6" w:rsidP="000926C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resans planering och budget tas med tydligt beslut i riksstyrelsen (Samla) innan resan företas.  </w:t>
      </w:r>
    </w:p>
    <w:p w:rsidR="00D616D6" w:rsidRDefault="00D616D6" w:rsidP="000926C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en uppföljning görs efter varje genomförd resa, omfattande en skriven rapport och/eller annan dokumentation, så att resultatet av resan blir till information och ökad kunskap, tillgänglig för alla medlemmar.</w:t>
      </w:r>
    </w:p>
    <w:p w:rsidR="00D616D6" w:rsidRPr="00D616D6" w:rsidRDefault="00D616D6" w:rsidP="00D616D6">
      <w:pPr>
        <w:rPr>
          <w:rFonts w:ascii="Times New Roman" w:hAnsi="Times New Roman" w:cs="Times New Roman"/>
          <w:sz w:val="24"/>
          <w:szCs w:val="24"/>
        </w:rPr>
      </w:pPr>
    </w:p>
    <w:p w:rsidR="00BC3CEE" w:rsidRDefault="00BC3CEE" w:rsidP="00BC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Stockholm 2018-02-04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3491" w:rsidRPr="00BC3CEE" w:rsidRDefault="00703491" w:rsidP="00BC3CEE">
      <w:pPr>
        <w:pStyle w:val="Rubrik2"/>
      </w:pPr>
      <w:r w:rsidRPr="00BC3CEE">
        <w:lastRenderedPageBreak/>
        <w:t>Motion 3 till Kvinnor för Freds årsmöte den 2 mars 2019</w:t>
      </w:r>
    </w:p>
    <w:p w:rsidR="00703491" w:rsidRDefault="00703491" w:rsidP="00703491">
      <w:pPr>
        <w:pStyle w:val="Brdtext"/>
      </w:pPr>
      <w:r>
        <w:t>Stadgeändring beträffande mandattid i KFF:s riksstyrelse och lokala styrelser.</w:t>
      </w:r>
    </w:p>
    <w:p w:rsidR="00703491" w:rsidRDefault="00A917B9" w:rsidP="0070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Från Ingegerd Municio och Sara Moser, medlemmar i KFF Stockholm</w:t>
      </w:r>
    </w:p>
    <w:p w:rsidR="00703491" w:rsidRDefault="00703491" w:rsidP="00703491">
      <w:pPr>
        <w:rPr>
          <w:rFonts w:ascii="Times New Roman" w:hAnsi="Times New Roman" w:cs="Times New Roman"/>
          <w:sz w:val="24"/>
          <w:szCs w:val="24"/>
        </w:rPr>
      </w:pPr>
    </w:p>
    <w:p w:rsidR="00BC3CEE" w:rsidRDefault="00EC1088" w:rsidP="0070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en ökad dynamik i KFF:s arbete och för att öppna upp för nya (yngre) kvinnor att inneha styrelseuppdrag i föreningen</w:t>
      </w:r>
    </w:p>
    <w:p w:rsidR="00703491" w:rsidRDefault="00BC3CEE" w:rsidP="0070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C1088">
        <w:rPr>
          <w:rFonts w:ascii="Times New Roman" w:hAnsi="Times New Roman" w:cs="Times New Roman"/>
          <w:sz w:val="24"/>
          <w:szCs w:val="24"/>
        </w:rPr>
        <w:t>öreslår vi</w:t>
      </w:r>
    </w:p>
    <w:p w:rsidR="00EC1088" w:rsidRDefault="00EC1088" w:rsidP="00703491">
      <w:pPr>
        <w:rPr>
          <w:rFonts w:ascii="Times New Roman" w:hAnsi="Times New Roman" w:cs="Times New Roman"/>
          <w:sz w:val="24"/>
          <w:szCs w:val="24"/>
        </w:rPr>
      </w:pPr>
    </w:p>
    <w:p w:rsidR="00EC1088" w:rsidRDefault="00EC1088" w:rsidP="00EC108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till stadgarna läggs en punkt där det framgår hur lång mandattid varje invald medlem har i styrelsen.</w:t>
      </w:r>
    </w:p>
    <w:p w:rsidR="00EC1088" w:rsidRDefault="00EC1088" w:rsidP="00EC108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halva styrelsen väljs i en första omgång på två år vid årsmöte.</w:t>
      </w:r>
    </w:p>
    <w:p w:rsidR="00EC1088" w:rsidRDefault="00EC1088" w:rsidP="00EC108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den andra halvan väljs in på två år vid följande årsmöte. </w:t>
      </w:r>
      <w:bookmarkStart w:id="0" w:name="_GoBack"/>
      <w:bookmarkEnd w:id="0"/>
    </w:p>
    <w:p w:rsidR="00EC1088" w:rsidRDefault="00EC1088" w:rsidP="00EC1088">
      <w:pPr>
        <w:rPr>
          <w:rFonts w:ascii="Times New Roman" w:hAnsi="Times New Roman" w:cs="Times New Roman"/>
          <w:sz w:val="24"/>
          <w:szCs w:val="24"/>
        </w:rPr>
      </w:pPr>
    </w:p>
    <w:p w:rsidR="00BC3CEE" w:rsidRDefault="00BC3CEE" w:rsidP="00BC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Stockholm 2018-02-04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3CEE" w:rsidRDefault="00BC3CEE" w:rsidP="00EC1088">
      <w:pPr>
        <w:rPr>
          <w:rFonts w:ascii="Times New Roman" w:hAnsi="Times New Roman" w:cs="Times New Roman"/>
          <w:sz w:val="24"/>
          <w:szCs w:val="24"/>
        </w:rPr>
      </w:pPr>
    </w:p>
    <w:p w:rsidR="00EC1088" w:rsidRPr="00EC1088" w:rsidRDefault="00EC1088" w:rsidP="00EC1088">
      <w:pPr>
        <w:rPr>
          <w:rFonts w:ascii="Times New Roman" w:hAnsi="Times New Roman" w:cs="Times New Roman"/>
          <w:sz w:val="24"/>
          <w:szCs w:val="24"/>
        </w:rPr>
      </w:pPr>
    </w:p>
    <w:p w:rsidR="00703491" w:rsidRPr="00703491" w:rsidRDefault="00703491" w:rsidP="00703491">
      <w:pPr>
        <w:rPr>
          <w:rFonts w:ascii="Times New Roman" w:hAnsi="Times New Roman" w:cs="Times New Roman"/>
          <w:sz w:val="24"/>
          <w:szCs w:val="24"/>
        </w:rPr>
      </w:pPr>
    </w:p>
    <w:p w:rsidR="00703491" w:rsidRPr="00703491" w:rsidRDefault="00703491" w:rsidP="00703491">
      <w:pPr>
        <w:rPr>
          <w:rFonts w:ascii="Times New Roman" w:hAnsi="Times New Roman" w:cs="Times New Roman"/>
          <w:sz w:val="24"/>
          <w:szCs w:val="24"/>
        </w:rPr>
      </w:pPr>
    </w:p>
    <w:p w:rsidR="000926C6" w:rsidRPr="000926C6" w:rsidRDefault="000926C6" w:rsidP="000926C6">
      <w:pPr>
        <w:pStyle w:val="Brdtext"/>
      </w:pPr>
    </w:p>
    <w:p w:rsidR="002A5273" w:rsidRPr="002A5273" w:rsidRDefault="002A5273">
      <w:pPr>
        <w:rPr>
          <w:rFonts w:ascii="Times New Roman" w:hAnsi="Times New Roman" w:cs="Times New Roman"/>
          <w:sz w:val="24"/>
          <w:szCs w:val="24"/>
        </w:rPr>
      </w:pPr>
    </w:p>
    <w:p w:rsidR="002A5273" w:rsidRPr="002A5273" w:rsidRDefault="002A5273">
      <w:pPr>
        <w:rPr>
          <w:rFonts w:ascii="Times New Roman" w:hAnsi="Times New Roman" w:cs="Times New Roman"/>
          <w:sz w:val="28"/>
          <w:szCs w:val="28"/>
        </w:rPr>
      </w:pPr>
    </w:p>
    <w:sectPr w:rsidR="002A5273" w:rsidRPr="002A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6C07"/>
    <w:multiLevelType w:val="hybridMultilevel"/>
    <w:tmpl w:val="4252B6B8"/>
    <w:lvl w:ilvl="0" w:tplc="8C2C1B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3"/>
    <w:rsid w:val="000926C6"/>
    <w:rsid w:val="001D60B3"/>
    <w:rsid w:val="002A5273"/>
    <w:rsid w:val="0065245A"/>
    <w:rsid w:val="00703491"/>
    <w:rsid w:val="009C403F"/>
    <w:rsid w:val="00A71778"/>
    <w:rsid w:val="00A917B9"/>
    <w:rsid w:val="00BC3CEE"/>
    <w:rsid w:val="00D616D6"/>
    <w:rsid w:val="00E314C2"/>
    <w:rsid w:val="00EC1088"/>
    <w:rsid w:val="00EC6A47"/>
    <w:rsid w:val="00F020C9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5273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3CEE"/>
    <w:pPr>
      <w:keepNext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5273"/>
    <w:rPr>
      <w:rFonts w:ascii="Times New Roman" w:hAnsi="Times New Roman" w:cs="Times New Roman"/>
      <w:sz w:val="28"/>
      <w:szCs w:val="28"/>
    </w:rPr>
  </w:style>
  <w:style w:type="paragraph" w:styleId="Brdtext">
    <w:name w:val="Body Text"/>
    <w:basedOn w:val="Normal"/>
    <w:link w:val="BrdtextChar"/>
    <w:uiPriority w:val="99"/>
    <w:unhideWhenUsed/>
    <w:rsid w:val="002A5273"/>
    <w:rPr>
      <w:rFonts w:ascii="Times New Roman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2A5273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2A527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C3CEE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5273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3CEE"/>
    <w:pPr>
      <w:keepNext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5273"/>
    <w:rPr>
      <w:rFonts w:ascii="Times New Roman" w:hAnsi="Times New Roman" w:cs="Times New Roman"/>
      <w:sz w:val="28"/>
      <w:szCs w:val="28"/>
    </w:rPr>
  </w:style>
  <w:style w:type="paragraph" w:styleId="Brdtext">
    <w:name w:val="Body Text"/>
    <w:basedOn w:val="Normal"/>
    <w:link w:val="BrdtextChar"/>
    <w:uiPriority w:val="99"/>
    <w:unhideWhenUsed/>
    <w:rsid w:val="002A5273"/>
    <w:rPr>
      <w:rFonts w:ascii="Times New Roman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2A5273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2A527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C3CEE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6</cp:revision>
  <dcterms:created xsi:type="dcterms:W3CDTF">2019-01-30T23:19:00Z</dcterms:created>
  <dcterms:modified xsi:type="dcterms:W3CDTF">2019-02-08T13:13:00Z</dcterms:modified>
</cp:coreProperties>
</file>